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3A" w:rsidRPr="00BE71B4" w:rsidRDefault="00BE71B4" w:rsidP="00BE71B4">
      <w:pPr>
        <w:pStyle w:val="a3"/>
        <w:rPr>
          <w:sz w:val="32"/>
          <w:szCs w:val="32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                                                              </w:t>
      </w:r>
      <w:r w:rsidR="00643A3A" w:rsidRPr="00BE71B4">
        <w:rPr>
          <w:rFonts w:ascii="Times New Roman" w:hAnsi="Times New Roman"/>
          <w:b/>
          <w:bCs/>
          <w:sz w:val="32"/>
          <w:szCs w:val="32"/>
        </w:rPr>
        <w:t>План</w:t>
      </w:r>
    </w:p>
    <w:p w:rsidR="00643A3A" w:rsidRPr="00BE71B4" w:rsidRDefault="00643A3A" w:rsidP="00BE71B4">
      <w:pPr>
        <w:pStyle w:val="a3"/>
        <w:jc w:val="center"/>
        <w:rPr>
          <w:sz w:val="32"/>
          <w:szCs w:val="32"/>
        </w:rPr>
      </w:pPr>
      <w:r w:rsidRPr="00BE71B4">
        <w:rPr>
          <w:rFonts w:ascii="Times New Roman" w:hAnsi="Times New Roman"/>
          <w:b/>
          <w:bCs/>
          <w:sz w:val="32"/>
          <w:szCs w:val="32"/>
        </w:rPr>
        <w:t>мероприятий  по противодействию коррупции</w:t>
      </w:r>
    </w:p>
    <w:p w:rsidR="00643A3A" w:rsidRPr="00BE71B4" w:rsidRDefault="00BE71B4" w:rsidP="00BE71B4">
      <w:pPr>
        <w:pStyle w:val="a3"/>
        <w:jc w:val="center"/>
        <w:rPr>
          <w:sz w:val="32"/>
          <w:szCs w:val="32"/>
        </w:rPr>
      </w:pPr>
      <w:r w:rsidRPr="00BE71B4">
        <w:rPr>
          <w:rFonts w:ascii="Times New Roman" w:hAnsi="Times New Roman"/>
          <w:b/>
          <w:bCs/>
          <w:sz w:val="32"/>
          <w:szCs w:val="32"/>
        </w:rPr>
        <w:t xml:space="preserve">на </w:t>
      </w:r>
      <w:r w:rsidR="00984949">
        <w:rPr>
          <w:rFonts w:ascii="Times New Roman" w:hAnsi="Times New Roman"/>
          <w:b/>
          <w:bCs/>
          <w:sz w:val="32"/>
          <w:szCs w:val="32"/>
        </w:rPr>
        <w:t xml:space="preserve"> 2024</w:t>
      </w:r>
      <w:r w:rsidR="00643A3A" w:rsidRPr="00BE71B4">
        <w:rPr>
          <w:rFonts w:ascii="Times New Roman" w:hAnsi="Times New Roman"/>
          <w:b/>
          <w:bCs/>
          <w:sz w:val="32"/>
          <w:szCs w:val="32"/>
        </w:rPr>
        <w:t>  год</w:t>
      </w:r>
    </w:p>
    <w:p w:rsidR="00643A3A" w:rsidRPr="00BE71B4" w:rsidRDefault="00984949" w:rsidP="00BE71B4">
      <w:pPr>
        <w:pStyle w:val="a3"/>
        <w:jc w:val="center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в  МБОУ  </w:t>
      </w:r>
      <w:r w:rsidR="00C00C4A">
        <w:rPr>
          <w:rFonts w:ascii="Times New Roman" w:hAnsi="Times New Roman"/>
          <w:b/>
          <w:bCs/>
          <w:sz w:val="32"/>
          <w:szCs w:val="32"/>
        </w:rPr>
        <w:t>«Богоявленская СОШ»</w:t>
      </w:r>
    </w:p>
    <w:p w:rsidR="00643A3A" w:rsidRPr="00BE71B4" w:rsidRDefault="00643A3A" w:rsidP="00BE71B4">
      <w:pPr>
        <w:pStyle w:val="a3"/>
        <w:jc w:val="center"/>
        <w:rPr>
          <w:sz w:val="32"/>
          <w:szCs w:val="32"/>
        </w:rPr>
      </w:pPr>
    </w:p>
    <w:p w:rsidR="00643A3A" w:rsidRPr="00BE71B4" w:rsidRDefault="00643A3A" w:rsidP="00C00C4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643A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643A3A" w:rsidRPr="00BE71B4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E71B4">
        <w:rPr>
          <w:rFonts w:ascii="Times New Roman" w:eastAsia="Times New Roman" w:hAnsi="Times New Roman" w:cs="Times New Roman"/>
          <w:color w:val="000000"/>
          <w:sz w:val="28"/>
          <w:szCs w:val="28"/>
        </w:rPr>
        <w:t>1.1. План работы по пр</w:t>
      </w:r>
      <w:r w:rsidR="00C00C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отиводействию коррупции в МБОУ «Богоявленская СОШ» </w:t>
      </w:r>
      <w:r w:rsidRPr="00BE71B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на основании:</w:t>
      </w:r>
    </w:p>
    <w:p w:rsidR="00643A3A" w:rsidRPr="00BE71B4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E71B4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25.12.2008 № 273-ФЗ «О противодействии коррупции»;</w:t>
      </w:r>
    </w:p>
    <w:p w:rsidR="00643A3A" w:rsidRPr="00BE71B4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E71B4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643A3A" w:rsidRPr="00BE71B4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E71B4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643A3A" w:rsidRPr="00BE71B4" w:rsidRDefault="00643A3A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BE71B4">
        <w:rPr>
          <w:rFonts w:ascii="Times New Roman" w:eastAsia="Times New Roman" w:hAnsi="Times New Roman" w:cs="Times New Roman"/>
          <w:color w:val="000000"/>
          <w:sz w:val="28"/>
          <w:szCs w:val="28"/>
        </w:rPr>
        <w:t>1.2. План определяет основные направления реализации антикоррупционной политики в  школе, систему и перечень программных мероприятий, направленных на противодействие коррупции в ОУ.</w:t>
      </w:r>
    </w:p>
    <w:p w:rsidR="00BE71B4" w:rsidRPr="00BE71B4" w:rsidRDefault="00BE71B4" w:rsidP="00BE71B4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BE71B4" w:rsidRPr="00BE71B4" w:rsidRDefault="00643A3A" w:rsidP="00C00C4A">
      <w:pPr>
        <w:spacing w:after="0" w:line="240" w:lineRule="auto"/>
        <w:ind w:firstLine="426"/>
        <w:jc w:val="both"/>
        <w:rPr>
          <w:rFonts w:ascii="Verdana" w:eastAsia="Times New Roman" w:hAnsi="Verdana" w:cs="Times New Roman"/>
          <w:sz w:val="28"/>
          <w:szCs w:val="28"/>
        </w:rPr>
      </w:pPr>
      <w:r w:rsidRPr="00BE7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bookmarkStart w:id="0" w:name="bookmark0"/>
    </w:p>
    <w:p w:rsidR="00643A3A" w:rsidRPr="00BE71B4" w:rsidRDefault="00643A3A" w:rsidP="00BE71B4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BE71B4">
        <w:rPr>
          <w:rFonts w:ascii="Times New Roman" w:eastAsia="Times New Roman" w:hAnsi="Times New Roman" w:cs="Times New Roman"/>
          <w:b/>
          <w:sz w:val="28"/>
          <w:szCs w:val="28"/>
        </w:rPr>
        <w:t>План работы по противодействию коррупции</w:t>
      </w:r>
      <w:bookmarkEnd w:id="0"/>
    </w:p>
    <w:tbl>
      <w:tblPr>
        <w:tblW w:w="102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534"/>
        <w:gridCol w:w="2126"/>
        <w:gridCol w:w="2976"/>
      </w:tblGrid>
      <w:tr w:rsidR="00643A3A" w:rsidRPr="00643A3A" w:rsidTr="00EC0733">
        <w:trPr>
          <w:trHeight w:val="68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326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ind w:left="132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322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Ответственный</w:t>
            </w:r>
          </w:p>
        </w:tc>
      </w:tr>
      <w:tr w:rsidR="00643A3A" w:rsidRPr="00643A3A" w:rsidTr="00EC0733">
        <w:trPr>
          <w:trHeight w:val="71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322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права граждан на доступ к информации о деятельности</w:t>
            </w:r>
          </w:p>
          <w:p w:rsidR="00643A3A" w:rsidRPr="00643A3A" w:rsidRDefault="00643A3A" w:rsidP="00C00C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</w:rPr>
              <w:t xml:space="preserve">в </w:t>
            </w:r>
            <w:r w:rsidR="00BE7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МБОУ </w:t>
            </w:r>
            <w:r w:rsidR="00C0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«Богоявленская СОШ»</w:t>
            </w:r>
          </w:p>
        </w:tc>
      </w:tr>
      <w:tr w:rsidR="00643A3A" w:rsidRPr="00643A3A" w:rsidTr="00EC0733">
        <w:trPr>
          <w:trHeight w:val="19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C00C4A">
            <w:pPr>
              <w:spacing w:after="0" w:line="240" w:lineRule="auto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Использование прямых телефонных линий с директором </w:t>
            </w:r>
            <w:r w:rsidRPr="00643A3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szCs w:val="27"/>
              </w:rPr>
              <w:t xml:space="preserve">в </w:t>
            </w:r>
            <w:r w:rsidR="00BE7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МБОУ </w:t>
            </w:r>
            <w:r w:rsidR="00C0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«Богоявленская СОШ», </w:t>
            </w: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643A3A" w:rsidRPr="00643A3A" w:rsidTr="00EC0733">
        <w:trPr>
          <w:trHeight w:val="5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личного приема граждан директором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643A3A" w:rsidRPr="00643A3A" w:rsidTr="00EC0733">
        <w:trPr>
          <w:trHeight w:val="84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C00C4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Соблюдение единой системы оценки качества образования с использованием процедур:</w:t>
            </w:r>
          </w:p>
          <w:p w:rsidR="00643A3A" w:rsidRPr="00643A3A" w:rsidRDefault="00643A3A" w:rsidP="00643A3A">
            <w:pPr>
              <w:tabs>
                <w:tab w:val="left" w:pos="259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 аттестация педагогов школы;</w:t>
            </w:r>
          </w:p>
          <w:p w:rsidR="00643A3A" w:rsidRPr="00643A3A" w:rsidRDefault="00643A3A" w:rsidP="00643A3A">
            <w:pPr>
              <w:tabs>
                <w:tab w:val="left" w:pos="422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 мониторинговые исследования в сфере образования;</w:t>
            </w:r>
          </w:p>
          <w:p w:rsidR="00643A3A" w:rsidRPr="00643A3A" w:rsidRDefault="00643A3A" w:rsidP="00643A3A">
            <w:pPr>
              <w:tabs>
                <w:tab w:val="left" w:pos="259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 статистические наблюдения;</w:t>
            </w:r>
          </w:p>
          <w:p w:rsidR="00643A3A" w:rsidRPr="00643A3A" w:rsidRDefault="00643A3A" w:rsidP="00643A3A">
            <w:pPr>
              <w:tabs>
                <w:tab w:val="left" w:pos="302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 самоанализ деятельности ОУ;</w:t>
            </w:r>
          </w:p>
          <w:p w:rsidR="00643A3A" w:rsidRPr="00643A3A" w:rsidRDefault="00643A3A" w:rsidP="00643A3A">
            <w:pPr>
              <w:tabs>
                <w:tab w:val="left" w:pos="269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   создание системы информирования управления образованием, общественности, родителей о качестве образования в </w:t>
            </w: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школе;</w:t>
            </w:r>
          </w:p>
          <w:p w:rsidR="00643A3A" w:rsidRPr="00643A3A" w:rsidRDefault="00643A3A" w:rsidP="00643A3A">
            <w:pPr>
              <w:tabs>
                <w:tab w:val="left" w:pos="269"/>
              </w:tabs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643A3A" w:rsidRPr="00643A3A" w:rsidRDefault="00643A3A" w:rsidP="00643A3A">
            <w:pPr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 организация информирования участников ГИА и их родителей (законных представителей);</w:t>
            </w:r>
          </w:p>
          <w:p w:rsidR="00643A3A" w:rsidRPr="00643A3A" w:rsidRDefault="00643A3A" w:rsidP="00643A3A">
            <w:pPr>
              <w:spacing w:after="0" w:line="269" w:lineRule="exact"/>
              <w:ind w:left="142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Февраль - май,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</w:t>
            </w:r>
          </w:p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УВР</w:t>
            </w:r>
          </w:p>
          <w:p w:rsidR="00643A3A" w:rsidRPr="00643A3A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3A3A" w:rsidRPr="00643A3A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74" w:lineRule="exact"/>
              <w:ind w:left="14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   об основном общем образовании. Определение ответственности должностных лиц.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школы,  Секретарь</w:t>
            </w:r>
          </w:p>
        </w:tc>
      </w:tr>
      <w:tr w:rsidR="00643A3A" w:rsidRPr="00643A3A" w:rsidTr="00EC0733">
        <w:trPr>
          <w:trHeight w:val="6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78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Контроль за осуществлением приёма в первый класс.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Заместитель директора            по УВР        </w:t>
            </w:r>
          </w:p>
        </w:tc>
      </w:tr>
      <w:tr w:rsidR="00643A3A" w:rsidRPr="00643A3A" w:rsidTr="00EC0733">
        <w:trPr>
          <w:trHeight w:val="69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69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Информирование граждан об их правах  на получение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руководители,</w:t>
            </w:r>
          </w:p>
          <w:p w:rsidR="00643A3A" w:rsidRPr="00643A3A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Администрация</w:t>
            </w:r>
          </w:p>
        </w:tc>
      </w:tr>
      <w:tr w:rsidR="00643A3A" w:rsidRPr="00643A3A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дств  с  р</w:t>
            </w:r>
            <w:proofErr w:type="gramEnd"/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одителей  (законных  представителей).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78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школы,                      Кл</w:t>
            </w:r>
            <w:proofErr w:type="gramStart"/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.р</w:t>
            </w:r>
            <w:proofErr w:type="gramEnd"/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уководители, </w:t>
            </w:r>
          </w:p>
          <w:p w:rsidR="00643A3A" w:rsidRPr="00643A3A" w:rsidRDefault="00643A3A" w:rsidP="00643A3A">
            <w:pPr>
              <w:spacing w:after="0" w:line="278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 по</w:t>
            </w:r>
          </w:p>
          <w:p w:rsidR="00643A3A" w:rsidRPr="00643A3A" w:rsidRDefault="00643A3A" w:rsidP="00643A3A">
            <w:pPr>
              <w:spacing w:after="0" w:line="278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  <w:tr w:rsidR="00643A3A" w:rsidRPr="00643A3A" w:rsidTr="00EC0733">
        <w:trPr>
          <w:trHeight w:val="444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Обеспечение открытости деятельности образовательного учреждения</w:t>
            </w:r>
          </w:p>
        </w:tc>
      </w:tr>
      <w:tr w:rsidR="00643A3A" w:rsidRPr="00643A3A" w:rsidTr="00EC0733">
        <w:trPr>
          <w:trHeight w:val="80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74" w:lineRule="exact"/>
              <w:ind w:left="14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Проведение Дней открытых дверей.</w:t>
            </w:r>
          </w:p>
          <w:p w:rsidR="00643A3A" w:rsidRPr="00643A3A" w:rsidRDefault="00643A3A" w:rsidP="00643A3A">
            <w:pPr>
              <w:spacing w:after="0" w:line="274" w:lineRule="exact"/>
              <w:ind w:left="144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78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День открытых дверей для</w:t>
            </w:r>
          </w:p>
          <w:p w:rsidR="00643A3A" w:rsidRPr="00643A3A" w:rsidRDefault="00643A3A" w:rsidP="00643A3A">
            <w:pPr>
              <w:spacing w:after="0" w:line="278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первоклассников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школы,</w:t>
            </w:r>
          </w:p>
          <w:p w:rsidR="00643A3A" w:rsidRPr="00643A3A" w:rsidRDefault="00643A3A" w:rsidP="00643A3A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Зам. директора по УВР</w:t>
            </w:r>
          </w:p>
        </w:tc>
      </w:tr>
      <w:tr w:rsidR="00643A3A" w:rsidRPr="00643A3A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100" w:after="100" w:line="264" w:lineRule="exact"/>
              <w:ind w:left="120" w:right="141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984949" w:rsidP="00643A3A">
            <w:pPr>
              <w:spacing w:before="300" w:after="100" w:afterAutospacing="1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Январь - март 2024</w:t>
            </w:r>
            <w:r w:rsidR="00643A3A"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школы,</w:t>
            </w:r>
          </w:p>
          <w:p w:rsidR="00643A3A" w:rsidRPr="00643A3A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 по УВР</w:t>
            </w:r>
          </w:p>
          <w:p w:rsidR="00643A3A" w:rsidRPr="00643A3A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3A3A" w:rsidRPr="00643A3A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Своевременное информирование посредством размещения информации    на сайте школы,  выпусков печатной продукции о </w:t>
            </w: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проводимых мероприятиях.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школы,</w:t>
            </w:r>
          </w:p>
          <w:p w:rsidR="00643A3A" w:rsidRPr="00643A3A" w:rsidRDefault="00202C59" w:rsidP="00643A3A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отв. за сайт школы</w:t>
            </w:r>
          </w:p>
        </w:tc>
      </w:tr>
      <w:tr w:rsidR="00643A3A" w:rsidRPr="00643A3A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школы</w:t>
            </w:r>
          </w:p>
        </w:tc>
      </w:tr>
      <w:tr w:rsidR="00643A3A" w:rsidRPr="00643A3A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69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202C59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Зам. директора по УВР</w:t>
            </w:r>
          </w:p>
        </w:tc>
      </w:tr>
      <w:tr w:rsidR="00643A3A" w:rsidRPr="00643A3A" w:rsidTr="00EC0733">
        <w:trPr>
          <w:trHeight w:val="107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 w:type="page"/>
            </w: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Привлечение к дисциплинарной ответственности работников школы,  не принимающих должных мер по  об</w:t>
            </w:r>
            <w:r w:rsidR="00202C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еспечению исполнения антикорруп</w:t>
            </w: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факту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</w:t>
            </w:r>
          </w:p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школы</w:t>
            </w:r>
          </w:p>
        </w:tc>
      </w:tr>
      <w:tr w:rsidR="00643A3A" w:rsidRPr="00643A3A" w:rsidTr="00EC0733">
        <w:trPr>
          <w:trHeight w:val="34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Антикоррупционное образование</w:t>
            </w:r>
          </w:p>
        </w:tc>
      </w:tr>
      <w:tr w:rsidR="00643A3A" w:rsidRPr="00643A3A" w:rsidTr="00EC0733">
        <w:trPr>
          <w:trHeight w:val="9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619C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 час:</w:t>
            </w:r>
            <w:r w:rsidRPr="00643A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«Знакомство  с  Указом  Президента  РФ  от  1</w:t>
            </w:r>
            <w:r w:rsidR="000619C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9.05.2008 года   </w:t>
            </w:r>
            <w:r w:rsidRPr="00643A3A">
              <w:rPr>
                <w:rFonts w:ascii="Times New Roman" w:eastAsia="Times New Roman" w:hAnsi="Times New Roman" w:cs="Times New Roman"/>
                <w:sz w:val="27"/>
                <w:szCs w:val="27"/>
              </w:rPr>
              <w:t>№ 815 «О мерах  по  противодействию  коррупции».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643A3A" w:rsidRDefault="00202C59" w:rsidP="00643A3A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202C59" w:rsidP="00643A3A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Зам.директора по ВР. Классные руководители</w:t>
            </w:r>
          </w:p>
        </w:tc>
      </w:tr>
      <w:tr w:rsidR="00202C59" w:rsidRPr="00643A3A" w:rsidTr="00EC0733">
        <w:trPr>
          <w:trHeight w:val="6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643A3A" w:rsidRDefault="00202C59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619C2" w:rsidRDefault="00202C59" w:rsidP="000619C2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Диспут: </w:t>
            </w:r>
            <w:r w:rsidR="000619C2" w:rsidRPr="000619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«Что такое подкуп</w:t>
            </w:r>
            <w:r w:rsidR="000619C2" w:rsidRPr="000619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643A3A" w:rsidRDefault="00202C59" w:rsidP="00643A3A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sz w:val="27"/>
                <w:szCs w:val="27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Default="00202C59">
            <w:r w:rsidRPr="00F55DBE">
              <w:rPr>
                <w:rFonts w:ascii="Times New Roman" w:eastAsia="Times New Roman" w:hAnsi="Times New Roman" w:cs="Times New Roman"/>
                <w:sz w:val="27"/>
                <w:szCs w:val="27"/>
              </w:rPr>
              <w:t>Зам.директора по ВР. Классные руководители</w:t>
            </w:r>
          </w:p>
        </w:tc>
      </w:tr>
      <w:tr w:rsidR="00202C59" w:rsidRPr="00643A3A" w:rsidTr="00EC0733">
        <w:trPr>
          <w:trHeight w:val="5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643A3A" w:rsidRDefault="00202C59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619C2" w:rsidRDefault="00202C59" w:rsidP="00643A3A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0619C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="0006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0619C2" w:rsidRPr="000619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«Коррупция как противоправное действие».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643A3A" w:rsidRDefault="00202C59" w:rsidP="00643A3A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Default="00202C59">
            <w:r w:rsidRPr="00F55DBE">
              <w:rPr>
                <w:rFonts w:ascii="Times New Roman" w:eastAsia="Times New Roman" w:hAnsi="Times New Roman" w:cs="Times New Roman"/>
                <w:sz w:val="27"/>
                <w:szCs w:val="27"/>
              </w:rPr>
              <w:t>Зам.директора по ВР. Классные руководители</w:t>
            </w:r>
          </w:p>
        </w:tc>
      </w:tr>
      <w:tr w:rsidR="00202C59" w:rsidRPr="00643A3A" w:rsidTr="00EC0733">
        <w:trPr>
          <w:trHeight w:val="55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643A3A" w:rsidRDefault="00202C59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619C2" w:rsidRDefault="00202C59" w:rsidP="00643A3A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06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Лекция:  </w:t>
            </w:r>
            <w:r w:rsidR="000619C2" w:rsidRPr="000619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«Коррупционное поведение: возможные последствия».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643A3A" w:rsidRDefault="00202C59" w:rsidP="00643A3A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Default="00202C59">
            <w:r w:rsidRPr="00F55DBE">
              <w:rPr>
                <w:rFonts w:ascii="Times New Roman" w:eastAsia="Times New Roman" w:hAnsi="Times New Roman" w:cs="Times New Roman"/>
                <w:sz w:val="27"/>
                <w:szCs w:val="27"/>
              </w:rPr>
              <w:t>Зам.директора по ВР. Классные руководители</w:t>
            </w:r>
          </w:p>
        </w:tc>
      </w:tr>
      <w:tr w:rsidR="00202C59" w:rsidRPr="00643A3A" w:rsidTr="00EC0733">
        <w:trPr>
          <w:trHeight w:val="5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643A3A" w:rsidRDefault="00202C59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0619C2" w:rsidRDefault="00202C59" w:rsidP="00643A3A">
            <w:pPr>
              <w:spacing w:after="0" w:line="240" w:lineRule="auto"/>
              <w:ind w:left="145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06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Беседа:  </w:t>
            </w:r>
            <w:r w:rsidR="000619C2" w:rsidRPr="000619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</w:rPr>
              <w:t>«Причины коррупции их преодоление»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Pr="00643A3A" w:rsidRDefault="00202C59" w:rsidP="00643A3A">
            <w:pPr>
              <w:spacing w:after="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02C59" w:rsidRDefault="00202C59">
            <w:r w:rsidRPr="00F55DBE">
              <w:rPr>
                <w:rFonts w:ascii="Times New Roman" w:eastAsia="Times New Roman" w:hAnsi="Times New Roman" w:cs="Times New Roman"/>
                <w:sz w:val="27"/>
                <w:szCs w:val="27"/>
              </w:rPr>
              <w:t>Зам.директора по ВР. Классные руководители</w:t>
            </w:r>
          </w:p>
        </w:tc>
      </w:tr>
      <w:tr w:rsidR="00643A3A" w:rsidRPr="00643A3A" w:rsidTr="00EC0733">
        <w:trPr>
          <w:trHeight w:val="28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Работа с педагогами</w:t>
            </w:r>
          </w:p>
        </w:tc>
      </w:tr>
      <w:tr w:rsidR="00643A3A" w:rsidRPr="00643A3A" w:rsidTr="00EC0733">
        <w:trPr>
          <w:trHeight w:val="8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78" w:lineRule="exact"/>
              <w:ind w:left="145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643A3A" w:rsidRPr="00643A3A" w:rsidTr="00EC0733">
        <w:trPr>
          <w:trHeight w:val="8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64" w:lineRule="exact"/>
              <w:ind w:left="145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Зам. директора </w:t>
            </w:r>
          </w:p>
          <w:p w:rsidR="00643A3A" w:rsidRPr="00643A3A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  ВР</w:t>
            </w:r>
          </w:p>
        </w:tc>
      </w:tr>
      <w:tr w:rsidR="00643A3A" w:rsidRPr="00643A3A" w:rsidTr="00EC0733">
        <w:trPr>
          <w:trHeight w:val="39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Работа с родителями</w:t>
            </w:r>
          </w:p>
        </w:tc>
      </w:tr>
      <w:tr w:rsidR="00643A3A" w:rsidRPr="00643A3A" w:rsidTr="00EC0733">
        <w:trPr>
          <w:trHeight w:val="5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 xml:space="preserve">  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69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Размещение на сайте ОУ правовых </w:t>
            </w: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актов антикоррупционного содержания.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202C59">
            <w:pPr>
              <w:spacing w:after="0" w:line="26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Ответственный за </w:t>
            </w:r>
            <w:r w:rsidR="00202C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сайт школы</w:t>
            </w:r>
          </w:p>
        </w:tc>
      </w:tr>
      <w:tr w:rsidR="00643A3A" w:rsidRPr="00643A3A" w:rsidTr="00EC0733">
        <w:trPr>
          <w:trHeight w:val="40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ind w:left="-142" w:firstLine="46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  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Участие в публичном отчете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643A3A" w:rsidRPr="00643A3A" w:rsidTr="00EC0733">
        <w:trPr>
          <w:trHeight w:val="84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before="300" w:after="100" w:afterAutospacing="1" w:line="269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</w:t>
            </w:r>
          </w:p>
        </w:tc>
      </w:tr>
      <w:tr w:rsidR="00643A3A" w:rsidRPr="00643A3A" w:rsidTr="00EC0733">
        <w:trPr>
          <w:trHeight w:val="83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0D09DF" w:rsidP="00643A3A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  <w:r w:rsidR="00643A3A"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0D09DF" w:rsidP="000D09DF">
            <w:pPr>
              <w:spacing w:before="300" w:after="100" w:afterAutospacing="1" w:line="274" w:lineRule="exact"/>
              <w:ind w:left="12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Родительские собрания по теме «Коррупция в современном обществе»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202C59" w:rsidP="00643A3A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Классные руководители</w:t>
            </w:r>
          </w:p>
        </w:tc>
      </w:tr>
      <w:tr w:rsidR="00643A3A" w:rsidRPr="00643A3A" w:rsidTr="00EC0733">
        <w:trPr>
          <w:trHeight w:val="112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0D09DF" w:rsidP="00643A3A">
            <w:pPr>
              <w:spacing w:before="300" w:after="100" w:afterAutospacing="1" w:line="240" w:lineRule="auto"/>
              <w:ind w:left="142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</w:t>
            </w:r>
            <w:r w:rsidR="00643A3A"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0D09DF">
            <w:pPr>
              <w:spacing w:before="300" w:after="100" w:afterAutospacing="1" w:line="274" w:lineRule="exac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Круглый стол с участием администрации школы и родительской общественности  по вопросу «</w:t>
            </w:r>
            <w:r w:rsidR="000D0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Антикоррупционная политика в сфере </w:t>
            </w:r>
            <w:proofErr w:type="spellStart"/>
            <w:r w:rsidR="000D09D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обрзования</w:t>
            </w:r>
            <w:proofErr w:type="spellEnd"/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3A3A" w:rsidRPr="00643A3A" w:rsidRDefault="00643A3A" w:rsidP="00643A3A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Директор школы,</w:t>
            </w:r>
          </w:p>
          <w:p w:rsidR="00202C59" w:rsidRPr="00643A3A" w:rsidRDefault="00202C59" w:rsidP="00202C59">
            <w:pPr>
              <w:spacing w:after="0" w:line="269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Зам. директора </w:t>
            </w:r>
          </w:p>
          <w:p w:rsidR="00643A3A" w:rsidRPr="00643A3A" w:rsidRDefault="00202C59" w:rsidP="00202C59">
            <w:pPr>
              <w:spacing w:after="0" w:line="274" w:lineRule="exact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643A3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ВР</w:t>
            </w:r>
          </w:p>
        </w:tc>
      </w:tr>
    </w:tbl>
    <w:p w:rsidR="00643A3A" w:rsidRPr="00643A3A" w:rsidRDefault="00643A3A" w:rsidP="00643A3A">
      <w:pPr>
        <w:spacing w:before="30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43A3A">
        <w:rPr>
          <w:rFonts w:ascii="Verdana" w:eastAsia="Times New Roman" w:hAnsi="Verdana" w:cs="Times New Roman"/>
          <w:color w:val="000000"/>
          <w:sz w:val="21"/>
          <w:szCs w:val="21"/>
        </w:rPr>
        <w:t> </w:t>
      </w:r>
    </w:p>
    <w:p w:rsidR="009F2999" w:rsidRPr="009F2999" w:rsidRDefault="009F2999" w:rsidP="00156C21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bookmarkStart w:id="1" w:name="_GoBack"/>
      <w:bookmarkEnd w:id="1"/>
    </w:p>
    <w:sectPr w:rsidR="009F2999" w:rsidRPr="009F2999" w:rsidSect="00BE7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3A"/>
    <w:rsid w:val="00052A52"/>
    <w:rsid w:val="000619C2"/>
    <w:rsid w:val="000D09DF"/>
    <w:rsid w:val="001043F4"/>
    <w:rsid w:val="00156C21"/>
    <w:rsid w:val="00202C59"/>
    <w:rsid w:val="004F57A2"/>
    <w:rsid w:val="00643A3A"/>
    <w:rsid w:val="00827BDC"/>
    <w:rsid w:val="00984949"/>
    <w:rsid w:val="009F2999"/>
    <w:rsid w:val="00AE5EAD"/>
    <w:rsid w:val="00B652E6"/>
    <w:rsid w:val="00BE71B4"/>
    <w:rsid w:val="00C00C4A"/>
    <w:rsid w:val="00C226BF"/>
    <w:rsid w:val="00EC0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9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legnevo2</dc:creator>
  <cp:lastModifiedBy>9</cp:lastModifiedBy>
  <cp:revision>8</cp:revision>
  <cp:lastPrinted>2022-08-12T08:11:00Z</cp:lastPrinted>
  <dcterms:created xsi:type="dcterms:W3CDTF">2023-09-26T13:10:00Z</dcterms:created>
  <dcterms:modified xsi:type="dcterms:W3CDTF">2024-01-23T06:50:00Z</dcterms:modified>
</cp:coreProperties>
</file>